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9E1" w:rsidRPr="002D69E1" w:rsidRDefault="002D69E1" w:rsidP="002D69E1">
      <w:pPr>
        <w:jc w:val="center"/>
        <w:rPr>
          <w:rFonts w:ascii="Bookman Old Style" w:hAnsi="Bookman Old Style" w:cstheme="majorHAnsi"/>
          <w:sz w:val="24"/>
          <w:szCs w:val="24"/>
          <w:u w:val="single"/>
        </w:rPr>
      </w:pPr>
      <w:r w:rsidRPr="002D69E1">
        <w:rPr>
          <w:rFonts w:ascii="Bookman Old Style" w:hAnsi="Bookman Old Style" w:cstheme="majorHAnsi"/>
          <w:b/>
          <w:sz w:val="24"/>
          <w:szCs w:val="24"/>
          <w:u w:val="single"/>
        </w:rPr>
        <w:t>AGREEMENT OF PURCHASE AND SALE OF BUSINESS ASSETS</w:t>
      </w:r>
    </w:p>
    <w:p w:rsid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rPr>
        <w:t>This</w:t>
      </w:r>
      <w:r w:rsidRPr="002D69E1">
        <w:rPr>
          <w:rFonts w:ascii="Bookman Old Style" w:hAnsi="Bookman Old Style" w:cstheme="majorHAnsi"/>
          <w:b/>
          <w:sz w:val="24"/>
          <w:szCs w:val="24"/>
        </w:rPr>
        <w:t xml:space="preserve"> AGREEMENT OF PURCHASE AND SALE OF BUSINESS ASSETS </w:t>
      </w:r>
      <w:r w:rsidRPr="002D69E1">
        <w:rPr>
          <w:rFonts w:ascii="Bookman Old Style" w:hAnsi="Bookman Old Style" w:cstheme="majorHAnsi"/>
          <w:sz w:val="24"/>
          <w:szCs w:val="24"/>
        </w:rPr>
        <w:t xml:space="preserve">herein referred to as the </w:t>
      </w:r>
      <w:r w:rsidRPr="002D69E1">
        <w:rPr>
          <w:rFonts w:ascii="Bookman Old Style" w:hAnsi="Bookman Old Style" w:cstheme="majorHAnsi"/>
          <w:b/>
          <w:sz w:val="24"/>
          <w:szCs w:val="24"/>
        </w:rPr>
        <w:t>“Agreement”</w:t>
      </w:r>
      <w:r w:rsidRPr="002D69E1">
        <w:rPr>
          <w:rFonts w:ascii="Bookman Old Style" w:hAnsi="Bookman Old Style" w:cstheme="majorHAnsi"/>
          <w:sz w:val="24"/>
          <w:szCs w:val="24"/>
        </w:rPr>
        <w:t xml:space="preserve">, is duly entered and executed this </w:t>
      </w:r>
      <w:r w:rsidRPr="002D69E1">
        <w:rPr>
          <w:rFonts w:ascii="Bookman Old Style" w:hAnsi="Bookman Old Style" w:cstheme="majorHAnsi"/>
          <w:sz w:val="24"/>
          <w:szCs w:val="24"/>
          <w:shd w:val="clear" w:color="auto" w:fill="FFE599"/>
        </w:rPr>
        <w:t>[SPECIFY DATE OF EXECUTION]</w:t>
      </w:r>
      <w:r w:rsidRPr="002D69E1">
        <w:rPr>
          <w:rFonts w:ascii="Bookman Old Style" w:hAnsi="Bookman Old Style" w:cstheme="majorHAnsi"/>
          <w:sz w:val="24"/>
          <w:szCs w:val="24"/>
        </w:rPr>
        <w:t xml:space="preserve"> at </w:t>
      </w:r>
      <w:r w:rsidRPr="002D69E1">
        <w:rPr>
          <w:rFonts w:ascii="Bookman Old Style" w:hAnsi="Bookman Old Style" w:cstheme="majorHAnsi"/>
          <w:sz w:val="24"/>
          <w:szCs w:val="24"/>
          <w:shd w:val="clear" w:color="auto" w:fill="FFE599"/>
        </w:rPr>
        <w:t>[SPECIFY PLACE OF EXECUTION]</w:t>
      </w:r>
      <w:r w:rsidRPr="002D69E1">
        <w:rPr>
          <w:rFonts w:ascii="Bookman Old Style" w:hAnsi="Bookman Old Style" w:cstheme="majorHAnsi"/>
          <w:sz w:val="24"/>
          <w:szCs w:val="24"/>
        </w:rPr>
        <w:t xml:space="preserve">. This Agreement was duly made and enforced by the undersigned parties to govern the sale and purchase of business and assets by the undersigned buyer from the undersigned seller with respect to the completion and compliance of legal requirements and conditions in order to preserve the interests and rights of both parties.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parties to this Agreement are as follows: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[SPECIFY CORPORATION NAME]</w:t>
      </w:r>
      <w:r w:rsidRPr="002D69E1">
        <w:rPr>
          <w:rFonts w:ascii="Bookman Old Style" w:hAnsi="Bookman Old Style" w:cstheme="majorHAnsi"/>
          <w:sz w:val="24"/>
          <w:szCs w:val="24"/>
        </w:rPr>
        <w:t xml:space="preserve"> is a domestic corporation incorporated under the laws of </w:t>
      </w:r>
      <w:r w:rsidRPr="002D69E1">
        <w:rPr>
          <w:rFonts w:ascii="Bookman Old Style" w:hAnsi="Bookman Old Style" w:cstheme="majorHAnsi"/>
          <w:sz w:val="24"/>
          <w:szCs w:val="24"/>
          <w:shd w:val="clear" w:color="auto" w:fill="FFE599"/>
        </w:rPr>
        <w:t>[SPECIFY STATE OF INCORPORATION]</w:t>
      </w:r>
      <w:r w:rsidRPr="002D69E1">
        <w:rPr>
          <w:rFonts w:ascii="Bookman Old Style" w:hAnsi="Bookman Old Style" w:cstheme="majorHAnsi"/>
          <w:sz w:val="24"/>
          <w:szCs w:val="24"/>
        </w:rPr>
        <w:t xml:space="preserve"> and is principally doing business in </w:t>
      </w:r>
      <w:r w:rsidRPr="002D69E1">
        <w:rPr>
          <w:rFonts w:ascii="Bookman Old Style" w:hAnsi="Bookman Old Style" w:cstheme="majorHAnsi"/>
          <w:sz w:val="24"/>
          <w:szCs w:val="24"/>
          <w:shd w:val="clear" w:color="auto" w:fill="FFE599"/>
        </w:rPr>
        <w:t>[SPECIFY PRINCIPAL PLACE OF BUSINESS]</w:t>
      </w:r>
      <w:r w:rsidRPr="002D69E1">
        <w:rPr>
          <w:rFonts w:ascii="Bookman Old Style" w:hAnsi="Bookman Old Style" w:cstheme="majorHAnsi"/>
          <w:sz w:val="24"/>
          <w:szCs w:val="24"/>
        </w:rPr>
        <w:t xml:space="preserve"> herein referred to as the “</w:t>
      </w:r>
      <w:r w:rsidRPr="002D69E1">
        <w:rPr>
          <w:rFonts w:ascii="Bookman Old Style" w:hAnsi="Bookman Old Style" w:cstheme="majorHAnsi"/>
          <w:b/>
          <w:sz w:val="24"/>
          <w:szCs w:val="24"/>
        </w:rPr>
        <w:t>Buyer”</w:t>
      </w:r>
      <w:r w:rsidRPr="002D69E1">
        <w:rPr>
          <w:rFonts w:ascii="Bookman Old Style" w:hAnsi="Bookman Old Style" w:cstheme="majorHAnsi"/>
          <w:sz w:val="24"/>
          <w:szCs w:val="24"/>
        </w:rPr>
        <w:t>;</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rPr>
        <w:t xml:space="preserve">and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[SPECIFY CORPORATION NAME]</w:t>
      </w:r>
      <w:r w:rsidRPr="002D69E1">
        <w:rPr>
          <w:rFonts w:ascii="Bookman Old Style" w:hAnsi="Bookman Old Style" w:cstheme="majorHAnsi"/>
          <w:sz w:val="24"/>
          <w:szCs w:val="24"/>
        </w:rPr>
        <w:t xml:space="preserve"> is a domestic corporation incorporated under the laws of </w:t>
      </w:r>
      <w:r w:rsidRPr="002D69E1">
        <w:rPr>
          <w:rFonts w:ascii="Bookman Old Style" w:hAnsi="Bookman Old Style" w:cstheme="majorHAnsi"/>
          <w:sz w:val="24"/>
          <w:szCs w:val="24"/>
          <w:shd w:val="clear" w:color="auto" w:fill="FFE599"/>
        </w:rPr>
        <w:t>[SPECIFY STATE OF INCORPORATION]</w:t>
      </w:r>
      <w:r w:rsidRPr="002D69E1">
        <w:rPr>
          <w:rFonts w:ascii="Bookman Old Style" w:hAnsi="Bookman Old Style" w:cstheme="majorHAnsi"/>
          <w:sz w:val="24"/>
          <w:szCs w:val="24"/>
        </w:rPr>
        <w:t xml:space="preserve"> and is principally doing business in </w:t>
      </w:r>
      <w:r w:rsidRPr="002D69E1">
        <w:rPr>
          <w:rFonts w:ascii="Bookman Old Style" w:hAnsi="Bookman Old Style" w:cstheme="majorHAnsi"/>
          <w:sz w:val="24"/>
          <w:szCs w:val="24"/>
          <w:shd w:val="clear" w:color="auto" w:fill="FFE599"/>
        </w:rPr>
        <w:t>[SPECIFY PRINCIPAL PLACE OF BUSINESS]</w:t>
      </w:r>
      <w:r w:rsidRPr="002D69E1">
        <w:rPr>
          <w:rFonts w:ascii="Bookman Old Style" w:hAnsi="Bookman Old Style" w:cstheme="majorHAnsi"/>
          <w:sz w:val="24"/>
          <w:szCs w:val="24"/>
        </w:rPr>
        <w:t xml:space="preserve"> herein referred to as the “</w:t>
      </w:r>
      <w:r w:rsidRPr="002D69E1">
        <w:rPr>
          <w:rFonts w:ascii="Bookman Old Style" w:hAnsi="Bookman Old Style" w:cstheme="majorHAnsi"/>
          <w:b/>
          <w:sz w:val="24"/>
          <w:szCs w:val="24"/>
        </w:rPr>
        <w:t>Seller”;</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 xml:space="preserve">WHEREAS, </w:t>
      </w:r>
      <w:r w:rsidRPr="002D69E1">
        <w:rPr>
          <w:rFonts w:ascii="Bookman Old Style" w:hAnsi="Bookman Old Style" w:cstheme="majorHAnsi"/>
          <w:sz w:val="24"/>
          <w:szCs w:val="24"/>
        </w:rPr>
        <w:t xml:space="preserve">the undersigned Seller is principally engaged in the business of </w:t>
      </w:r>
      <w:r w:rsidRPr="002D69E1">
        <w:rPr>
          <w:rFonts w:ascii="Bookman Old Style" w:hAnsi="Bookman Old Style" w:cstheme="majorHAnsi"/>
          <w:sz w:val="24"/>
          <w:szCs w:val="24"/>
          <w:shd w:val="clear" w:color="auto" w:fill="FFE599"/>
        </w:rPr>
        <w:t>[SPECIFY THE PRIMARY BUSINESS OF THE SELLER]</w:t>
      </w:r>
      <w:r w:rsidRPr="002D69E1">
        <w:rPr>
          <w:rFonts w:ascii="Bookman Old Style" w:hAnsi="Bookman Old Style" w:cstheme="majorHAnsi"/>
          <w:sz w:val="24"/>
          <w:szCs w:val="24"/>
        </w:rPr>
        <w:t xml:space="preserve"> and owns a restaurant with a name </w:t>
      </w:r>
      <w:r w:rsidRPr="002D69E1">
        <w:rPr>
          <w:rFonts w:ascii="Bookman Old Style" w:hAnsi="Bookman Old Style" w:cstheme="majorHAnsi"/>
          <w:sz w:val="24"/>
          <w:szCs w:val="24"/>
          <w:shd w:val="clear" w:color="auto" w:fill="FFE599"/>
        </w:rPr>
        <w:t>[SPECIFY RESTAURANT NAME]</w:t>
      </w:r>
      <w:r w:rsidRPr="002D69E1">
        <w:rPr>
          <w:rFonts w:ascii="Bookman Old Style" w:hAnsi="Bookman Old Style" w:cstheme="majorHAnsi"/>
          <w:sz w:val="24"/>
          <w:szCs w:val="24"/>
        </w:rPr>
        <w:t xml:space="preserve"> which is hereinafter referred to as the </w:t>
      </w:r>
      <w:r w:rsidRPr="002D69E1">
        <w:rPr>
          <w:rFonts w:ascii="Bookman Old Style" w:hAnsi="Bookman Old Style" w:cstheme="majorHAnsi"/>
          <w:b/>
          <w:sz w:val="24"/>
          <w:szCs w:val="24"/>
        </w:rPr>
        <w:t>“Business”;</w:t>
      </w:r>
      <w:r w:rsidRPr="002D69E1">
        <w:rPr>
          <w:rFonts w:ascii="Bookman Old Style" w:hAnsi="Bookman Old Style" w:cstheme="majorHAnsi"/>
          <w:sz w:val="24"/>
          <w:szCs w:val="24"/>
        </w:rPr>
        <w:t xml:space="preserve">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 xml:space="preserve">WHEREAS, </w:t>
      </w:r>
      <w:r w:rsidRPr="002D69E1">
        <w:rPr>
          <w:rFonts w:ascii="Bookman Old Style" w:hAnsi="Bookman Old Style" w:cstheme="majorHAnsi"/>
          <w:sz w:val="24"/>
          <w:szCs w:val="24"/>
        </w:rPr>
        <w:t xml:space="preserve">the Seller’s restaurant is principally located in </w:t>
      </w:r>
      <w:r w:rsidRPr="002D69E1">
        <w:rPr>
          <w:rFonts w:ascii="Bookman Old Style" w:hAnsi="Bookman Old Style" w:cstheme="majorHAnsi"/>
          <w:sz w:val="24"/>
          <w:szCs w:val="24"/>
          <w:shd w:val="clear" w:color="auto" w:fill="FFE599"/>
        </w:rPr>
        <w:t>[SPECIFY THE LOCATION OF THE RESTAURANT]</w:t>
      </w:r>
      <w:r w:rsidRPr="002D69E1">
        <w:rPr>
          <w:rFonts w:ascii="Bookman Old Style" w:hAnsi="Bookman Old Style" w:cstheme="majorHAnsi"/>
          <w:sz w:val="24"/>
          <w:szCs w:val="24"/>
        </w:rPr>
        <w:t>;</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 xml:space="preserve">WHEREAS, </w:t>
      </w:r>
      <w:r w:rsidRPr="002D69E1">
        <w:rPr>
          <w:rFonts w:ascii="Bookman Old Style" w:hAnsi="Bookman Old Style" w:cstheme="majorHAnsi"/>
          <w:sz w:val="24"/>
          <w:szCs w:val="24"/>
        </w:rPr>
        <w:t xml:space="preserve">the undersigned Seller intends to sell to the Buyer the subject restaurant and all the accessory assets to the undersigned Buyer;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 xml:space="preserve">WHEREAS, </w:t>
      </w:r>
      <w:r w:rsidRPr="002D69E1">
        <w:rPr>
          <w:rFonts w:ascii="Bookman Old Style" w:hAnsi="Bookman Old Style" w:cstheme="majorHAnsi"/>
          <w:sz w:val="24"/>
          <w:szCs w:val="24"/>
        </w:rPr>
        <w:t xml:space="preserve">the Buyer desires to buy the said business and assets of the Seller and to comply with the terms and conditions of this Agreement for the sale transaction to prosper;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lastRenderedPageBreak/>
        <w:t xml:space="preserve">NOW, THEREFORE, </w:t>
      </w:r>
      <w:r w:rsidRPr="002D69E1">
        <w:rPr>
          <w:rFonts w:ascii="Bookman Old Style" w:hAnsi="Bookman Old Style" w:cstheme="majorHAnsi"/>
          <w:sz w:val="24"/>
          <w:szCs w:val="24"/>
        </w:rPr>
        <w:t xml:space="preserve">for and in relation to the foregoing parties’ mutual pronouncements and manifestation to commit and adhere to the terms and conditions of this Agreement, the agreed terms and conditions are as follows: </w:t>
      </w: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OBJECTIVES OF THE AGREEMENT</w:t>
      </w:r>
      <w:r w:rsidRPr="002D69E1">
        <w:rPr>
          <w:rFonts w:ascii="Bookman Old Style" w:hAnsi="Bookman Old Style" w:cstheme="majorHAnsi"/>
          <w:sz w:val="24"/>
          <w:szCs w:val="24"/>
        </w:rPr>
        <w:t xml:space="preserve">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0"/>
          <w:numId w:val="5"/>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This Agreement provides a comprehensive breakdown of the dynamics of the purchase and sale of business assets by the undersigned parties. It will emphasize the duties and obligations of the undersigned parties and their respective rights and terms of liabilities. </w:t>
      </w:r>
    </w:p>
    <w:p w:rsidR="002D69E1" w:rsidRPr="002D69E1" w:rsidRDefault="002D69E1" w:rsidP="002D69E1">
      <w:pPr>
        <w:ind w:left="360"/>
        <w:jc w:val="both"/>
        <w:rPr>
          <w:rFonts w:ascii="Bookman Old Style" w:hAnsi="Bookman Old Style" w:cstheme="majorHAnsi"/>
          <w:sz w:val="24"/>
          <w:szCs w:val="24"/>
        </w:rPr>
      </w:pPr>
    </w:p>
    <w:p w:rsidR="002D69E1" w:rsidRPr="002D69E1" w:rsidRDefault="002D69E1" w:rsidP="002D69E1">
      <w:pPr>
        <w:numPr>
          <w:ilvl w:val="0"/>
          <w:numId w:val="5"/>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Nothing in this Agreement prohibits any of the parties from recommending additional objectives or modifying the same, provided that the other partner’s consent was secured and put into writing.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b/>
          <w:sz w:val="24"/>
          <w:szCs w:val="24"/>
          <w:u w:val="single"/>
        </w:rPr>
      </w:pPr>
      <w:r w:rsidRPr="002D69E1">
        <w:rPr>
          <w:rFonts w:ascii="Bookman Old Style" w:hAnsi="Bookman Old Style" w:cstheme="majorHAnsi"/>
          <w:b/>
          <w:sz w:val="24"/>
          <w:szCs w:val="24"/>
        </w:rPr>
        <w:t>SALE OF BUSINESS AND ASSETS</w:t>
      </w:r>
      <w:r w:rsidRPr="002D69E1">
        <w:rPr>
          <w:rFonts w:ascii="Bookman Old Style" w:hAnsi="Bookman Old Style" w:cstheme="majorHAnsi"/>
          <w:b/>
          <w:sz w:val="24"/>
          <w:szCs w:val="24"/>
          <w:u w:val="single"/>
        </w:rPr>
        <w:t xml:space="preserve"> </w:t>
      </w:r>
    </w:p>
    <w:p w:rsidR="002D69E1" w:rsidRPr="002D69E1" w:rsidRDefault="002D69E1" w:rsidP="002D69E1">
      <w:pPr>
        <w:jc w:val="both"/>
        <w:rPr>
          <w:rFonts w:ascii="Bookman Old Style" w:hAnsi="Bookman Old Style" w:cstheme="majorHAnsi"/>
          <w:b/>
          <w:sz w:val="24"/>
          <w:szCs w:val="24"/>
          <w:u w:val="single"/>
        </w:rPr>
      </w:pPr>
    </w:p>
    <w:p w:rsidR="002D69E1" w:rsidRPr="002D69E1" w:rsidRDefault="002D69E1" w:rsidP="002D69E1">
      <w:pPr>
        <w:numPr>
          <w:ilvl w:val="0"/>
          <w:numId w:val="2"/>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As provided under this Agreement, the undersigned Seller agree to sell, transfer, and convey ownership to the undersigned Buyer in relation to the former’s restaurant business subject to the terms and conditions of this Agreement; </w:t>
      </w:r>
    </w:p>
    <w:p w:rsidR="002D69E1" w:rsidRPr="002D69E1" w:rsidRDefault="002D69E1" w:rsidP="002D69E1">
      <w:pPr>
        <w:ind w:left="360"/>
        <w:jc w:val="both"/>
        <w:rPr>
          <w:rFonts w:ascii="Bookman Old Style" w:hAnsi="Bookman Old Style" w:cstheme="majorHAnsi"/>
          <w:sz w:val="24"/>
          <w:szCs w:val="24"/>
        </w:rPr>
      </w:pPr>
    </w:p>
    <w:p w:rsidR="002D69E1" w:rsidRPr="002D69E1" w:rsidRDefault="002D69E1" w:rsidP="002D69E1">
      <w:pPr>
        <w:numPr>
          <w:ilvl w:val="0"/>
          <w:numId w:val="2"/>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On the other hand, the undersigned Buyer is made aware and fully commits to purchase the said business and to pay the agreed consideration which is provided in the succeeding sections; </w:t>
      </w:r>
    </w:p>
    <w:p w:rsidR="002D69E1" w:rsidRPr="002D69E1" w:rsidRDefault="002D69E1" w:rsidP="002D69E1">
      <w:pPr>
        <w:ind w:left="360"/>
        <w:jc w:val="both"/>
        <w:rPr>
          <w:rFonts w:ascii="Bookman Old Style" w:hAnsi="Bookman Old Style" w:cstheme="majorHAnsi"/>
          <w:sz w:val="24"/>
          <w:szCs w:val="24"/>
        </w:rPr>
      </w:pPr>
    </w:p>
    <w:p w:rsidR="002D69E1" w:rsidRPr="002D69E1" w:rsidRDefault="002D69E1" w:rsidP="002D69E1">
      <w:pPr>
        <w:numPr>
          <w:ilvl w:val="0"/>
          <w:numId w:val="2"/>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undersigned Seller expressly disclose that the subject business asset which will be transferred to the Buyer are free from any liens or other forms of encumbrance. </w:t>
      </w:r>
    </w:p>
    <w:p w:rsidR="002D69E1" w:rsidRPr="002D69E1" w:rsidRDefault="002D69E1" w:rsidP="002D69E1">
      <w:pPr>
        <w:jc w:val="both"/>
        <w:rPr>
          <w:rFonts w:ascii="Bookman Old Style" w:hAnsi="Bookman Old Style" w:cstheme="majorHAnsi"/>
          <w:b/>
          <w:sz w:val="24"/>
          <w:szCs w:val="24"/>
          <w:u w:val="single"/>
        </w:rPr>
      </w:pPr>
    </w:p>
    <w:p w:rsidR="002D69E1" w:rsidRPr="002D69E1" w:rsidRDefault="002D69E1" w:rsidP="002D69E1">
      <w:pPr>
        <w:jc w:val="both"/>
        <w:rPr>
          <w:rFonts w:ascii="Bookman Old Style" w:hAnsi="Bookman Old Style" w:cstheme="majorHAnsi"/>
          <w:b/>
          <w:sz w:val="24"/>
          <w:szCs w:val="24"/>
          <w:u w:val="single"/>
        </w:rPr>
      </w:pPr>
    </w:p>
    <w:p w:rsidR="002D69E1" w:rsidRPr="002D69E1" w:rsidRDefault="002D69E1" w:rsidP="002D69E1">
      <w:pPr>
        <w:jc w:val="both"/>
        <w:rPr>
          <w:rFonts w:ascii="Bookman Old Style" w:hAnsi="Bookman Old Style" w:cstheme="majorHAnsi"/>
          <w:b/>
          <w:sz w:val="24"/>
          <w:szCs w:val="24"/>
        </w:rPr>
      </w:pPr>
      <w:r w:rsidRPr="002D69E1">
        <w:rPr>
          <w:rFonts w:ascii="Bookman Old Style" w:hAnsi="Bookman Old Style" w:cstheme="majorHAnsi"/>
          <w:b/>
          <w:sz w:val="24"/>
          <w:szCs w:val="24"/>
        </w:rPr>
        <w:t xml:space="preserve">CONSIDERATION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rPr>
        <w:t xml:space="preserve">In order to effect a full transfer of ownership of the said business from the undersigned Seller to the Buyer, the latter is bound to pay a total consideration equivalent to </w:t>
      </w:r>
      <w:r w:rsidRPr="002D69E1">
        <w:rPr>
          <w:rFonts w:ascii="Bookman Old Style" w:hAnsi="Bookman Old Style" w:cstheme="majorHAnsi"/>
          <w:sz w:val="24"/>
          <w:szCs w:val="24"/>
          <w:shd w:val="clear" w:color="auto" w:fill="FFE599"/>
        </w:rPr>
        <w:t>[SPECIFY TOTAL PURCHASE PRICE $]</w:t>
      </w:r>
      <w:r w:rsidRPr="002D69E1">
        <w:rPr>
          <w:rFonts w:ascii="Bookman Old Style" w:hAnsi="Bookman Old Style" w:cstheme="majorHAnsi"/>
          <w:sz w:val="24"/>
          <w:szCs w:val="24"/>
        </w:rPr>
        <w:t xml:space="preserve"> which shall be due and demandable at the Closing. A complete breakdown of the agreed payment </w:t>
      </w:r>
      <w:r w:rsidRPr="002D69E1">
        <w:rPr>
          <w:rFonts w:ascii="Bookman Old Style" w:hAnsi="Bookman Old Style" w:cstheme="majorHAnsi"/>
          <w:sz w:val="24"/>
          <w:szCs w:val="24"/>
        </w:rPr>
        <w:lastRenderedPageBreak/>
        <w:t xml:space="preserve">arrangement is duly attached to this Agreement and designated as </w:t>
      </w:r>
      <w:r w:rsidRPr="002D69E1">
        <w:rPr>
          <w:rFonts w:ascii="Bookman Old Style" w:hAnsi="Bookman Old Style" w:cstheme="majorHAnsi"/>
          <w:sz w:val="24"/>
          <w:szCs w:val="24"/>
          <w:shd w:val="clear" w:color="auto" w:fill="FFE599"/>
        </w:rPr>
        <w:t>[SPECIFY DESIGNATION]</w:t>
      </w:r>
      <w:r w:rsidRPr="002D69E1">
        <w:rPr>
          <w:rFonts w:ascii="Bookman Old Style" w:hAnsi="Bookman Old Style" w:cstheme="majorHAnsi"/>
          <w:sz w:val="24"/>
          <w:szCs w:val="24"/>
        </w:rPr>
        <w:t xml:space="preserve">.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undersigned parties agree that payments shall be made at </w:t>
      </w:r>
      <w:r w:rsidRPr="002D69E1">
        <w:rPr>
          <w:rFonts w:ascii="Bookman Old Style" w:hAnsi="Bookman Old Style" w:cstheme="majorHAnsi"/>
          <w:sz w:val="24"/>
          <w:szCs w:val="24"/>
          <w:shd w:val="clear" w:color="auto" w:fill="FFE599"/>
        </w:rPr>
        <w:t>[SPECIFY THE AGREED VENUE FOR THE PAYMENT]</w:t>
      </w:r>
      <w:r w:rsidRPr="002D69E1">
        <w:rPr>
          <w:rFonts w:ascii="Bookman Old Style" w:hAnsi="Bookman Old Style" w:cstheme="majorHAnsi"/>
          <w:sz w:val="24"/>
          <w:szCs w:val="24"/>
        </w:rPr>
        <w:t xml:space="preserve"> and only to </w:t>
      </w:r>
      <w:r w:rsidRPr="002D69E1">
        <w:rPr>
          <w:rFonts w:ascii="Bookman Old Style" w:hAnsi="Bookman Old Style" w:cstheme="majorHAnsi"/>
          <w:sz w:val="24"/>
          <w:szCs w:val="24"/>
          <w:shd w:val="clear" w:color="auto" w:fill="FFE599"/>
        </w:rPr>
        <w:t>[SPECIFY THE AUTHORIZED REPRESENTATIVE OF THE SELLER]</w:t>
      </w:r>
      <w:r w:rsidRPr="002D69E1">
        <w:rPr>
          <w:rFonts w:ascii="Bookman Old Style" w:hAnsi="Bookman Old Style" w:cstheme="majorHAnsi"/>
          <w:sz w:val="24"/>
          <w:szCs w:val="24"/>
        </w:rPr>
        <w:t xml:space="preserve">. The accepted payment modes are </w:t>
      </w:r>
      <w:r w:rsidRPr="002D69E1">
        <w:rPr>
          <w:rFonts w:ascii="Bookman Old Style" w:hAnsi="Bookman Old Style" w:cstheme="majorHAnsi"/>
          <w:sz w:val="24"/>
          <w:szCs w:val="24"/>
          <w:shd w:val="clear" w:color="auto" w:fill="FFE599"/>
        </w:rPr>
        <w:t>[SPECIFY THE ACCEPTED PAYMENT MODES]</w:t>
      </w:r>
      <w:r w:rsidRPr="002D69E1">
        <w:rPr>
          <w:rFonts w:ascii="Bookman Old Style" w:hAnsi="Bookman Old Style" w:cstheme="majorHAnsi"/>
          <w:sz w:val="24"/>
          <w:szCs w:val="24"/>
        </w:rPr>
        <w:t xml:space="preserve">.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b/>
          <w:sz w:val="24"/>
          <w:szCs w:val="24"/>
        </w:rPr>
      </w:pPr>
      <w:r w:rsidRPr="002D69E1">
        <w:rPr>
          <w:rFonts w:ascii="Bookman Old Style" w:hAnsi="Bookman Old Style" w:cstheme="majorHAnsi"/>
          <w:b/>
          <w:sz w:val="24"/>
          <w:szCs w:val="24"/>
        </w:rPr>
        <w:t>POSSESSION OF THE BUSINESS ASSETS</w:t>
      </w:r>
    </w:p>
    <w:p w:rsidR="002D69E1" w:rsidRPr="002D69E1" w:rsidRDefault="002D69E1" w:rsidP="002D69E1">
      <w:pPr>
        <w:jc w:val="both"/>
        <w:rPr>
          <w:rFonts w:ascii="Bookman Old Style" w:hAnsi="Bookman Old Style" w:cstheme="majorHAnsi"/>
          <w:b/>
          <w:i/>
          <w:sz w:val="24"/>
          <w:szCs w:val="24"/>
        </w:rPr>
      </w:pPr>
    </w:p>
    <w:p w:rsidR="002D69E1" w:rsidRPr="002D69E1" w:rsidRDefault="002D69E1" w:rsidP="002D69E1">
      <w:pPr>
        <w:numPr>
          <w:ilvl w:val="0"/>
          <w:numId w:val="1"/>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Subject to the terms and conditions of this Agreement, the Buyer shall officially and legally possess the subject business after the payment of the agreed consideration and the issuance and transfer of relevant legal documents evidencing the ownership of the said business. </w:t>
      </w:r>
    </w:p>
    <w:p w:rsidR="002D69E1" w:rsidRPr="002D69E1" w:rsidRDefault="002D69E1" w:rsidP="002D69E1">
      <w:pPr>
        <w:ind w:left="360"/>
        <w:jc w:val="both"/>
        <w:rPr>
          <w:rFonts w:ascii="Bookman Old Style" w:hAnsi="Bookman Old Style" w:cstheme="majorHAnsi"/>
          <w:sz w:val="24"/>
          <w:szCs w:val="24"/>
        </w:rPr>
      </w:pPr>
    </w:p>
    <w:p w:rsidR="002D69E1" w:rsidRPr="002D69E1" w:rsidRDefault="002D69E1" w:rsidP="002D69E1">
      <w:pPr>
        <w:numPr>
          <w:ilvl w:val="0"/>
          <w:numId w:val="1"/>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Buyer is bound to demand and process the transfer of the title of the said business assets from the Seller not later than </w:t>
      </w:r>
      <w:r w:rsidRPr="002D69E1">
        <w:rPr>
          <w:rFonts w:ascii="Bookman Old Style" w:hAnsi="Bookman Old Style" w:cstheme="majorHAnsi"/>
          <w:sz w:val="24"/>
          <w:szCs w:val="24"/>
          <w:shd w:val="clear" w:color="auto" w:fill="FFE599"/>
        </w:rPr>
        <w:t>[SPECIFY AGREED PERIOD]</w:t>
      </w:r>
      <w:r w:rsidRPr="002D69E1">
        <w:rPr>
          <w:rFonts w:ascii="Bookman Old Style" w:hAnsi="Bookman Old Style" w:cstheme="majorHAnsi"/>
          <w:sz w:val="24"/>
          <w:szCs w:val="24"/>
        </w:rPr>
        <w:t xml:space="preserve"> after the Closing. It is only after the Buyer has complied with all the requirements provided under the law and this Agreement that the possession of the business assets shall be duly transferred by the Seller to the Buyer.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b/>
          <w:sz w:val="24"/>
          <w:szCs w:val="24"/>
        </w:rPr>
      </w:pPr>
      <w:r w:rsidRPr="002D69E1">
        <w:rPr>
          <w:rFonts w:ascii="Bookman Old Style" w:hAnsi="Bookman Old Style" w:cstheme="majorHAnsi"/>
          <w:b/>
          <w:sz w:val="24"/>
          <w:szCs w:val="24"/>
        </w:rPr>
        <w:t xml:space="preserve">RESPONSIBILITIES AND DUTIES </w:t>
      </w: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numPr>
          <w:ilvl w:val="0"/>
          <w:numId w:val="7"/>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This Agreement mandates the undersigned Buyer to perform and comply with the following duties and responsibilities: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1"/>
          <w:numId w:val="7"/>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after the due execution of this Agreement and after the perfection of the object of this Agreement such as the transfer of ownership and possession of the business assets from the Seller to the Buyer, the Buyer shall assume all the rights, obligations, and liabilities which are originally vested and incurred by the Seller and the former is bound to comply with the said obligations; and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7"/>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undersigned Buyer is required to comply with the documentation and other related obligations as per the registration of the property under its name not later than </w:t>
      </w:r>
      <w:r w:rsidRPr="002D69E1">
        <w:rPr>
          <w:rFonts w:ascii="Bookman Old Style" w:hAnsi="Bookman Old Style" w:cstheme="majorHAnsi"/>
          <w:sz w:val="24"/>
          <w:szCs w:val="24"/>
          <w:shd w:val="clear" w:color="auto" w:fill="FFE599"/>
        </w:rPr>
        <w:t>[SPECIFY AGREED PERIOD]</w:t>
      </w:r>
      <w:r w:rsidRPr="002D69E1">
        <w:rPr>
          <w:rFonts w:ascii="Bookman Old Style" w:hAnsi="Bookman Old Style" w:cstheme="majorHAnsi"/>
          <w:sz w:val="24"/>
          <w:szCs w:val="24"/>
        </w:rPr>
        <w:t xml:space="preserve"> after the due execution of this Agreement and after the perfection of the object of this Agreement.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0"/>
          <w:numId w:val="7"/>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This Agreement obliges the undersigned Seller to perform and comply with the following duties and responsibilities: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1"/>
          <w:numId w:val="7"/>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before the due execution of this Agreement and prior to the perfection of the object of this Agreement such as the transfer of ownership and possession of the business assets from the Seller to the Buyer, the Seller shall continue to exercise and comply with any </w:t>
      </w:r>
      <w:proofErr w:type="gramStart"/>
      <w:r w:rsidRPr="002D69E1">
        <w:rPr>
          <w:rFonts w:ascii="Bookman Old Style" w:hAnsi="Bookman Old Style" w:cstheme="majorHAnsi"/>
          <w:sz w:val="24"/>
          <w:szCs w:val="24"/>
        </w:rPr>
        <w:t>and  all</w:t>
      </w:r>
      <w:proofErr w:type="gramEnd"/>
      <w:r w:rsidRPr="002D69E1">
        <w:rPr>
          <w:rFonts w:ascii="Bookman Old Style" w:hAnsi="Bookman Old Style" w:cstheme="majorHAnsi"/>
          <w:sz w:val="24"/>
          <w:szCs w:val="24"/>
        </w:rPr>
        <w:t xml:space="preserve"> the rights, obligations, and liabilities which are originally vested and incurred by the Seller and it is bound to comply with the said obligations; and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7"/>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undersigned Seller is required to perform and comply with the needed legal documents and other related obligations as per the transfer of the ownership of the property to the undersigned Buyer.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b/>
          <w:sz w:val="24"/>
          <w:szCs w:val="24"/>
          <w:u w:val="single"/>
        </w:rPr>
      </w:pPr>
    </w:p>
    <w:p w:rsidR="002D69E1" w:rsidRPr="002D69E1" w:rsidRDefault="002D69E1" w:rsidP="002D69E1">
      <w:pPr>
        <w:jc w:val="both"/>
        <w:rPr>
          <w:rFonts w:ascii="Bookman Old Style" w:hAnsi="Bookman Old Style" w:cstheme="majorHAnsi"/>
          <w:b/>
          <w:sz w:val="24"/>
          <w:szCs w:val="24"/>
        </w:rPr>
      </w:pPr>
      <w:r w:rsidRPr="002D69E1">
        <w:rPr>
          <w:rFonts w:ascii="Bookman Old Style" w:hAnsi="Bookman Old Style" w:cstheme="majorHAnsi"/>
          <w:b/>
          <w:sz w:val="24"/>
          <w:szCs w:val="24"/>
        </w:rPr>
        <w:t xml:space="preserve">REPRESENTATIONS AND WARRANTIES </w:t>
      </w:r>
    </w:p>
    <w:p w:rsidR="002D69E1" w:rsidRPr="002D69E1" w:rsidRDefault="002D69E1" w:rsidP="002D69E1">
      <w:pPr>
        <w:jc w:val="both"/>
        <w:rPr>
          <w:rFonts w:ascii="Bookman Old Style" w:hAnsi="Bookman Old Style" w:cstheme="majorHAnsi"/>
          <w:b/>
          <w:sz w:val="24"/>
          <w:szCs w:val="24"/>
          <w:u w:val="single"/>
        </w:rPr>
      </w:pPr>
    </w:p>
    <w:p w:rsidR="002D69E1" w:rsidRPr="002D69E1" w:rsidRDefault="002D69E1" w:rsidP="002D69E1">
      <w:pPr>
        <w:numPr>
          <w:ilvl w:val="0"/>
          <w:numId w:val="6"/>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undersigned Seller makes the following representations and warranties: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undersigned Seller is the absolute and exclusive owner of the business and has the complete authority and power to dispose and convey the subject business assets to the Buyer;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restaurant and all its accessory properties are all in good condition and that they are free from any form of lien or encumbrances;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undersigned Seller is not aware </w:t>
      </w:r>
      <w:proofErr w:type="gramStart"/>
      <w:r w:rsidRPr="002D69E1">
        <w:rPr>
          <w:rFonts w:ascii="Bookman Old Style" w:hAnsi="Bookman Old Style" w:cstheme="majorHAnsi"/>
          <w:sz w:val="24"/>
          <w:szCs w:val="24"/>
        </w:rPr>
        <w:t>of  any</w:t>
      </w:r>
      <w:proofErr w:type="gramEnd"/>
      <w:r w:rsidRPr="002D69E1">
        <w:rPr>
          <w:rFonts w:ascii="Bookman Old Style" w:hAnsi="Bookman Old Style" w:cstheme="majorHAnsi"/>
          <w:sz w:val="24"/>
          <w:szCs w:val="24"/>
        </w:rPr>
        <w:t xml:space="preserve"> pending case before a competent court pertaining to the ownership of the subject business assets;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undersigned Seller has duly complied with all the requirements and processes provided under the law and has the legal authority to conduct and operate its business;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undersigned Seller duly agrees to comply </w:t>
      </w:r>
      <w:proofErr w:type="gramStart"/>
      <w:r w:rsidRPr="002D69E1">
        <w:rPr>
          <w:rFonts w:ascii="Bookman Old Style" w:hAnsi="Bookman Old Style" w:cstheme="majorHAnsi"/>
          <w:sz w:val="24"/>
          <w:szCs w:val="24"/>
        </w:rPr>
        <w:t>and  perform</w:t>
      </w:r>
      <w:proofErr w:type="gramEnd"/>
      <w:r w:rsidRPr="002D69E1">
        <w:rPr>
          <w:rFonts w:ascii="Bookman Old Style" w:hAnsi="Bookman Old Style" w:cstheme="majorHAnsi"/>
          <w:sz w:val="24"/>
          <w:szCs w:val="24"/>
        </w:rPr>
        <w:t xml:space="preserve"> any and  all obligations that are necessary  and essential for the execution of the sale such as the delivery of certain statements, certificates, and other relevant documents; and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lastRenderedPageBreak/>
        <w:t xml:space="preserve">That the execution of this Agreement </w:t>
      </w:r>
      <w:proofErr w:type="gramStart"/>
      <w:r w:rsidRPr="002D69E1">
        <w:rPr>
          <w:rFonts w:ascii="Bookman Old Style" w:hAnsi="Bookman Old Style" w:cstheme="majorHAnsi"/>
          <w:sz w:val="24"/>
          <w:szCs w:val="24"/>
        </w:rPr>
        <w:t>will  not</w:t>
      </w:r>
      <w:proofErr w:type="gramEnd"/>
      <w:r w:rsidRPr="002D69E1">
        <w:rPr>
          <w:rFonts w:ascii="Bookman Old Style" w:hAnsi="Bookman Old Style" w:cstheme="majorHAnsi"/>
          <w:sz w:val="24"/>
          <w:szCs w:val="24"/>
        </w:rPr>
        <w:t xml:space="preserve"> violate with any of the provisions, sections, and general principles of the  Articles of Incorporation of the Seller;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0"/>
          <w:numId w:val="6"/>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undersigned Buyer represents and warrants the following: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undersigned Buyer has the complete authority and power to buy and purchase the subject business assets from the Seller;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undersigned Buyer is not aware of any pending case before a competent court that may affect its legal capacity to purchase the said business assets;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undersigned Buyer shall duly comply </w:t>
      </w:r>
      <w:proofErr w:type="gramStart"/>
      <w:r w:rsidRPr="002D69E1">
        <w:rPr>
          <w:rFonts w:ascii="Bookman Old Style" w:hAnsi="Bookman Old Style" w:cstheme="majorHAnsi"/>
          <w:sz w:val="24"/>
          <w:szCs w:val="24"/>
        </w:rPr>
        <w:t>and  perform</w:t>
      </w:r>
      <w:proofErr w:type="gramEnd"/>
      <w:r w:rsidRPr="002D69E1">
        <w:rPr>
          <w:rFonts w:ascii="Bookman Old Style" w:hAnsi="Bookman Old Style" w:cstheme="majorHAnsi"/>
          <w:sz w:val="24"/>
          <w:szCs w:val="24"/>
        </w:rPr>
        <w:t xml:space="preserve"> any and  all obligations that are necessary  and essential for the execution of the sale such as the delivery of certain statements, certificates, and other relevant documents; and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6"/>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That the execution of this Agreement </w:t>
      </w:r>
      <w:proofErr w:type="gramStart"/>
      <w:r w:rsidRPr="002D69E1">
        <w:rPr>
          <w:rFonts w:ascii="Bookman Old Style" w:hAnsi="Bookman Old Style" w:cstheme="majorHAnsi"/>
          <w:sz w:val="24"/>
          <w:szCs w:val="24"/>
        </w:rPr>
        <w:t>will  not</w:t>
      </w:r>
      <w:proofErr w:type="gramEnd"/>
      <w:r w:rsidRPr="002D69E1">
        <w:rPr>
          <w:rFonts w:ascii="Bookman Old Style" w:hAnsi="Bookman Old Style" w:cstheme="majorHAnsi"/>
          <w:sz w:val="24"/>
          <w:szCs w:val="24"/>
        </w:rPr>
        <w:t xml:space="preserve"> violate any of the provisions, sections, and general principles of the  Articles of Incorporation of the Buyer;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b/>
          <w:sz w:val="24"/>
          <w:szCs w:val="24"/>
          <w:u w:val="single"/>
        </w:rPr>
      </w:pPr>
    </w:p>
    <w:p w:rsidR="002D69E1" w:rsidRPr="002D69E1" w:rsidRDefault="002D69E1" w:rsidP="002D69E1">
      <w:pPr>
        <w:jc w:val="both"/>
        <w:rPr>
          <w:rFonts w:ascii="Bookman Old Style" w:hAnsi="Bookman Old Style" w:cstheme="majorHAnsi"/>
          <w:b/>
          <w:sz w:val="24"/>
          <w:szCs w:val="24"/>
        </w:rPr>
      </w:pPr>
      <w:r w:rsidRPr="002D69E1">
        <w:rPr>
          <w:rFonts w:ascii="Bookman Old Style" w:hAnsi="Bookman Old Style" w:cstheme="majorHAnsi"/>
          <w:b/>
          <w:sz w:val="24"/>
          <w:szCs w:val="24"/>
        </w:rPr>
        <w:t>MUTUAL CONDITIONS: CLOSING</w:t>
      </w:r>
    </w:p>
    <w:p w:rsidR="002D69E1" w:rsidRPr="002D69E1" w:rsidRDefault="002D69E1" w:rsidP="002D69E1">
      <w:pPr>
        <w:jc w:val="both"/>
        <w:rPr>
          <w:rFonts w:ascii="Bookman Old Style" w:hAnsi="Bookman Old Style" w:cstheme="majorHAnsi"/>
          <w:b/>
          <w:sz w:val="24"/>
          <w:szCs w:val="24"/>
          <w:u w:val="single"/>
        </w:rPr>
      </w:pPr>
    </w:p>
    <w:p w:rsidR="002D69E1" w:rsidRPr="002D69E1" w:rsidRDefault="002D69E1" w:rsidP="002D69E1">
      <w:pPr>
        <w:numPr>
          <w:ilvl w:val="0"/>
          <w:numId w:val="4"/>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Closing shall take place on </w:t>
      </w:r>
      <w:r w:rsidRPr="002D69E1">
        <w:rPr>
          <w:rFonts w:ascii="Bookman Old Style" w:hAnsi="Bookman Old Style" w:cstheme="majorHAnsi"/>
          <w:sz w:val="24"/>
          <w:szCs w:val="24"/>
          <w:shd w:val="clear" w:color="auto" w:fill="FFE599"/>
        </w:rPr>
        <w:t>[SPECIFY AGREED DATE OF CLOSING]</w:t>
      </w:r>
      <w:r w:rsidRPr="002D69E1">
        <w:rPr>
          <w:rFonts w:ascii="Bookman Old Style" w:hAnsi="Bookman Old Style" w:cstheme="majorHAnsi"/>
          <w:sz w:val="24"/>
          <w:szCs w:val="24"/>
        </w:rPr>
        <w:t xml:space="preserve"> at </w:t>
      </w:r>
      <w:r w:rsidRPr="002D69E1">
        <w:rPr>
          <w:rFonts w:ascii="Bookman Old Style" w:hAnsi="Bookman Old Style" w:cstheme="majorHAnsi"/>
          <w:sz w:val="24"/>
          <w:szCs w:val="24"/>
          <w:shd w:val="clear" w:color="auto" w:fill="FFE599"/>
        </w:rPr>
        <w:t>[SPECIFY AGREED TIME OF CLOSING]</w:t>
      </w:r>
      <w:r w:rsidRPr="002D69E1">
        <w:rPr>
          <w:rFonts w:ascii="Bookman Old Style" w:hAnsi="Bookman Old Style" w:cstheme="majorHAnsi"/>
          <w:sz w:val="24"/>
          <w:szCs w:val="24"/>
        </w:rPr>
        <w:t xml:space="preserve">, as agreed upon by the undersigned parties. </w:t>
      </w:r>
    </w:p>
    <w:p w:rsidR="002D69E1" w:rsidRPr="002D69E1" w:rsidRDefault="002D69E1" w:rsidP="002D69E1">
      <w:pPr>
        <w:ind w:left="360"/>
        <w:jc w:val="both"/>
        <w:rPr>
          <w:rFonts w:ascii="Bookman Old Style" w:hAnsi="Bookman Old Style" w:cstheme="majorHAnsi"/>
          <w:sz w:val="24"/>
          <w:szCs w:val="24"/>
        </w:rPr>
      </w:pPr>
    </w:p>
    <w:p w:rsidR="002D69E1" w:rsidRPr="002D69E1" w:rsidRDefault="002D69E1" w:rsidP="002D69E1">
      <w:pPr>
        <w:numPr>
          <w:ilvl w:val="0"/>
          <w:numId w:val="4"/>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Prior to the day marked for the Closing, the undersigned Seller is bound to deliver the following documents to the Buyer. In addition to this, certain obligations must also be complied by the Seller within the agreed period.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1"/>
          <w:numId w:val="4"/>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Seller is obliged and mandated by this Agreement to complete the financial audit of the restaurant not later than </w:t>
      </w:r>
      <w:r w:rsidRPr="002D69E1">
        <w:rPr>
          <w:rFonts w:ascii="Bookman Old Style" w:hAnsi="Bookman Old Style" w:cstheme="majorHAnsi"/>
          <w:sz w:val="24"/>
          <w:szCs w:val="24"/>
          <w:shd w:val="clear" w:color="auto" w:fill="FFE599"/>
        </w:rPr>
        <w:t>[SPECIFY AGREED PERIOD]</w:t>
      </w:r>
      <w:r w:rsidRPr="002D69E1">
        <w:rPr>
          <w:rFonts w:ascii="Bookman Old Style" w:hAnsi="Bookman Old Style" w:cstheme="majorHAnsi"/>
          <w:sz w:val="24"/>
          <w:szCs w:val="24"/>
        </w:rPr>
        <w:t xml:space="preserve">;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4"/>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Seller must deliver the required documents which serves as proof of its ownership of the said business in accordance with the terms and conditions specified in this Agreement;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4"/>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Seller is bound to provide access to the Buyer in relation to the former’s financial accounts and information except those that are not relevant or directly related and significant to the pursuance of this Agreement; and </w:t>
      </w:r>
    </w:p>
    <w:p w:rsidR="002D69E1" w:rsidRPr="002D69E1" w:rsidRDefault="002D69E1" w:rsidP="002D69E1">
      <w:pPr>
        <w:ind w:left="720"/>
        <w:jc w:val="both"/>
        <w:rPr>
          <w:rFonts w:ascii="Bookman Old Style" w:hAnsi="Bookman Old Style" w:cstheme="majorHAnsi"/>
          <w:sz w:val="24"/>
          <w:szCs w:val="24"/>
        </w:rPr>
      </w:pPr>
    </w:p>
    <w:p w:rsidR="002D69E1" w:rsidRPr="002D69E1" w:rsidRDefault="002D69E1" w:rsidP="002D69E1">
      <w:pPr>
        <w:numPr>
          <w:ilvl w:val="1"/>
          <w:numId w:val="4"/>
        </w:numPr>
        <w:ind w:left="720"/>
        <w:contextualSpacing/>
        <w:jc w:val="both"/>
        <w:rPr>
          <w:rFonts w:ascii="Bookman Old Style" w:hAnsi="Bookman Old Style" w:cstheme="majorHAnsi"/>
          <w:sz w:val="24"/>
          <w:szCs w:val="24"/>
        </w:rPr>
      </w:pPr>
      <w:r w:rsidRPr="002D69E1">
        <w:rPr>
          <w:rFonts w:ascii="Bookman Old Style" w:hAnsi="Bookman Old Style" w:cstheme="majorHAnsi"/>
          <w:sz w:val="24"/>
          <w:szCs w:val="24"/>
        </w:rPr>
        <w:t>Any other relevant conditions precedent that the Seller is required to comply with.</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0"/>
          <w:numId w:val="4"/>
        </w:numPr>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Prior to the Closing, the undersigned Buyer is bound to perform and exercise due diligence through reasonable means in the course of examining and reviewing the documents provided by the Seller.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0"/>
          <w:numId w:val="4"/>
        </w:numPr>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This Agreement mandates the undersigned parties not to engage in any commercial or business transactions that can pose a negative effect on the execution of this Agreement especially the rights and interests of the undersigned parties. </w:t>
      </w: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b/>
          <w:sz w:val="24"/>
          <w:szCs w:val="24"/>
        </w:rPr>
      </w:pPr>
      <w:r w:rsidRPr="002D69E1">
        <w:rPr>
          <w:rFonts w:ascii="Bookman Old Style" w:hAnsi="Bookman Old Style" w:cstheme="majorHAnsi"/>
          <w:b/>
          <w:sz w:val="24"/>
          <w:szCs w:val="24"/>
        </w:rPr>
        <w:t xml:space="preserve">MISCELLANEOUS PROVISIONS </w:t>
      </w: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SPECIFIC PERFORMANCE:</w:t>
      </w:r>
      <w:r w:rsidRPr="002D69E1">
        <w:rPr>
          <w:rFonts w:ascii="Bookman Old Style" w:hAnsi="Bookman Old Style" w:cstheme="majorHAnsi"/>
          <w:sz w:val="24"/>
          <w:szCs w:val="24"/>
        </w:rPr>
        <w:t xml:space="preserve"> Subject to the terms and conditions of this Agreement, the undersigned parties expressly agreed to consider the terms and conditions of this Agreement as peculiar and distinct. In relation to this, the enforcement of certain obligations which are enshrined in this Agreement must be strictly implemented. If one of the party defaults in the performance of certain obligations, the other party is entitled to commence an action for specific performance before court of competent jurisdiction. This is without prejudice to the right of the said party to avail of other legal remedies provided under the law.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RIGHTS OF THE PARTIES:</w:t>
      </w:r>
      <w:r w:rsidRPr="002D69E1">
        <w:rPr>
          <w:rFonts w:ascii="Bookman Old Style" w:hAnsi="Bookman Old Style" w:cstheme="majorHAnsi"/>
          <w:sz w:val="24"/>
          <w:szCs w:val="24"/>
        </w:rPr>
        <w:t xml:space="preserve"> Nothing in this Agreement shall be construed as giving rights and privileges to persons and entities that are not parties to this Agreement. The terms and conditions of this Agreement are exclusively binding to the undersigned parties and their respective successors and assigns.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BROKER:</w:t>
      </w:r>
      <w:r w:rsidRPr="002D69E1">
        <w:rPr>
          <w:rFonts w:ascii="Bookman Old Style" w:hAnsi="Bookman Old Style" w:cstheme="majorHAnsi"/>
          <w:sz w:val="24"/>
          <w:szCs w:val="24"/>
        </w:rPr>
        <w:t xml:space="preserve"> The undersigned Seller is responsible for the payment of broker’s fees.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 xml:space="preserve">EXPENSES: </w:t>
      </w:r>
      <w:r w:rsidRPr="002D69E1">
        <w:rPr>
          <w:rFonts w:ascii="Bookman Old Style" w:hAnsi="Bookman Old Style" w:cstheme="majorHAnsi"/>
          <w:sz w:val="24"/>
          <w:szCs w:val="24"/>
        </w:rPr>
        <w:t xml:space="preserve">Subject to the terms and conditions of this Agreement, the undersigned parties shall be responsible for their respective expenses which are </w:t>
      </w:r>
      <w:r w:rsidRPr="002D69E1">
        <w:rPr>
          <w:rFonts w:ascii="Bookman Old Style" w:hAnsi="Bookman Old Style" w:cstheme="majorHAnsi"/>
          <w:sz w:val="24"/>
          <w:szCs w:val="24"/>
        </w:rPr>
        <w:lastRenderedPageBreak/>
        <w:t xml:space="preserve">incurred in the course of performing their obligations unless there is a contrary stipulation. </w:t>
      </w: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 xml:space="preserve">INDEMNIFICATION: </w:t>
      </w:r>
      <w:r w:rsidRPr="002D69E1">
        <w:rPr>
          <w:rFonts w:ascii="Bookman Old Style" w:hAnsi="Bookman Old Style" w:cstheme="majorHAnsi"/>
          <w:sz w:val="24"/>
          <w:szCs w:val="24"/>
        </w:rPr>
        <w:t xml:space="preserve">The undersigned Seller shall indemnify the Buyer and its authorized officers and representatives from any and all suits and claims filed before a court of competent jurisdiction which is brought about by the former’s violation of its warranties and representations. There is no valid claim for indemnification if the Buyer does not comply with the agreed requirements and conditions. </w:t>
      </w:r>
      <w:proofErr w:type="gramStart"/>
      <w:r w:rsidRPr="002D69E1">
        <w:rPr>
          <w:rFonts w:ascii="Bookman Old Style" w:hAnsi="Bookman Old Style" w:cstheme="majorHAnsi"/>
          <w:sz w:val="24"/>
          <w:szCs w:val="24"/>
        </w:rPr>
        <w:t>However</w:t>
      </w:r>
      <w:proofErr w:type="gramEnd"/>
      <w:r w:rsidRPr="002D69E1">
        <w:rPr>
          <w:rFonts w:ascii="Bookman Old Style" w:hAnsi="Bookman Old Style" w:cstheme="majorHAnsi"/>
          <w:sz w:val="24"/>
          <w:szCs w:val="24"/>
        </w:rPr>
        <w:t xml:space="preserve"> if the damages which were incurred by the Buyer are directly or indirectly due to its own actions which constitute as bad faith, gross negligence, and fraud, then the Seller would not be liable to the Buyer.</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b/>
          <w:sz w:val="24"/>
          <w:szCs w:val="24"/>
          <w:u w:val="single"/>
        </w:rPr>
      </w:pPr>
      <w:r w:rsidRPr="002D69E1">
        <w:rPr>
          <w:rFonts w:ascii="Bookman Old Style" w:hAnsi="Bookman Old Style" w:cstheme="majorHAnsi"/>
          <w:b/>
          <w:sz w:val="24"/>
          <w:szCs w:val="24"/>
        </w:rPr>
        <w:t>HEADINGS:</w:t>
      </w:r>
      <w:r w:rsidRPr="002D69E1">
        <w:rPr>
          <w:rFonts w:ascii="Bookman Old Style" w:hAnsi="Bookman Old Style" w:cstheme="majorHAnsi"/>
          <w:sz w:val="24"/>
          <w:szCs w:val="24"/>
        </w:rPr>
        <w:t xml:space="preserve"> In the course of drafting the terms and conditions of this Agreement, the undersigned parties made use of headings. However, such headings are only provided for the convenience of the parties and does not affect the overall interpretation of the Agreement</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 xml:space="preserve">TERMINATION: </w:t>
      </w:r>
      <w:r w:rsidRPr="002D69E1">
        <w:rPr>
          <w:rFonts w:ascii="Bookman Old Style" w:hAnsi="Bookman Old Style" w:cstheme="majorHAnsi"/>
          <w:sz w:val="24"/>
          <w:szCs w:val="24"/>
        </w:rPr>
        <w:t xml:space="preserve">In line with the preceding section, any of the undersigned parties may commence an action to terminate this Agreement if one of the parties commits an action that tantamount to a material breach of the terms and conditions of this Agreement. The initiating party must give the party at fault a notice of termination within </w:t>
      </w:r>
      <w:r w:rsidRPr="002D69E1">
        <w:rPr>
          <w:rFonts w:ascii="Bookman Old Style" w:hAnsi="Bookman Old Style" w:cstheme="majorHAnsi"/>
          <w:sz w:val="24"/>
          <w:szCs w:val="24"/>
          <w:shd w:val="clear" w:color="auto" w:fill="FFE599"/>
        </w:rPr>
        <w:t>[SPECIFY PERIOD]</w:t>
      </w:r>
      <w:r w:rsidRPr="002D69E1">
        <w:rPr>
          <w:rFonts w:ascii="Bookman Old Style" w:hAnsi="Bookman Old Style" w:cstheme="majorHAnsi"/>
          <w:sz w:val="24"/>
          <w:szCs w:val="24"/>
        </w:rPr>
        <w:t xml:space="preserve"> from the occurrence of such material breach. Subject to the terms and conditions of this Agreement, any of the undersigned parties is authorized to unilaterally terminate the operation of this Agreement before its completion, except in specific cases. </w:t>
      </w:r>
    </w:p>
    <w:p w:rsidR="002D69E1" w:rsidRPr="002D69E1" w:rsidRDefault="002D69E1" w:rsidP="002D69E1">
      <w:pPr>
        <w:jc w:val="both"/>
        <w:rPr>
          <w:rFonts w:ascii="Bookman Old Style" w:hAnsi="Bookman Old Style" w:cstheme="majorHAnsi"/>
          <w:b/>
          <w:sz w:val="24"/>
          <w:szCs w:val="24"/>
          <w:u w:val="single"/>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subsequent declaration of nullity of a particular section or sections enshrined under this Agreement by a competent court will not affect the remaining valid provisions of this Agreement. The remaining sections will still be enforced and upheld.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NOTICE:</w:t>
      </w:r>
      <w:r w:rsidRPr="002D69E1">
        <w:rPr>
          <w:rFonts w:ascii="Bookman Old Style" w:hAnsi="Bookman Old Style" w:cstheme="majorHAnsi"/>
          <w:sz w:val="24"/>
          <w:szCs w:val="24"/>
        </w:rPr>
        <w:t xml:space="preserve"> Any and all correspondences and other forms of communication which will be used by the undersigned parties must follow and incorporate the following set of addresses: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 xml:space="preserve">[SPECIFY THE COMPLETE ADDRESS OF THE SELLER] </w:t>
      </w: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[SPECIFY THE OTHER RELEVANT CONTACT DETAILS]</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rPr>
        <w:t xml:space="preserve">And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[SPECIFY THE COMPLETE ADDRESS OF THE BUYER]</w:t>
      </w:r>
      <w:r w:rsidRPr="002D69E1">
        <w:rPr>
          <w:rFonts w:ascii="Bookman Old Style" w:hAnsi="Bookman Old Style" w:cstheme="majorHAnsi"/>
          <w:sz w:val="24"/>
          <w:szCs w:val="24"/>
        </w:rPr>
        <w:t xml:space="preserve"> </w:t>
      </w: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[SPECIFY THE OTHER RELEVANT CONTACT DETAILS]</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undersigned parties agreed to adhere and observe the following notice requirements in the event that certain actions and petitions would require the provision of the same: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numPr>
          <w:ilvl w:val="1"/>
          <w:numId w:val="3"/>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It must be provided and disseminated to the undersigned partners within the period stipulated;</w:t>
      </w:r>
    </w:p>
    <w:p w:rsidR="002D69E1" w:rsidRPr="002D69E1" w:rsidRDefault="002D69E1" w:rsidP="002D69E1">
      <w:pPr>
        <w:numPr>
          <w:ilvl w:val="1"/>
          <w:numId w:val="3"/>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notice must be clear, concise, and definite; and </w:t>
      </w:r>
    </w:p>
    <w:p w:rsidR="002D69E1" w:rsidRPr="00E970C5" w:rsidRDefault="002D69E1" w:rsidP="002D69E1">
      <w:pPr>
        <w:numPr>
          <w:ilvl w:val="1"/>
          <w:numId w:val="3"/>
        </w:numPr>
        <w:ind w:left="360"/>
        <w:contextualSpacing/>
        <w:jc w:val="both"/>
        <w:rPr>
          <w:rFonts w:ascii="Bookman Old Style" w:hAnsi="Bookman Old Style" w:cstheme="majorHAnsi"/>
          <w:sz w:val="24"/>
          <w:szCs w:val="24"/>
        </w:rPr>
      </w:pPr>
      <w:r w:rsidRPr="002D69E1">
        <w:rPr>
          <w:rFonts w:ascii="Bookman Old Style" w:hAnsi="Bookman Old Style" w:cstheme="majorHAnsi"/>
          <w:sz w:val="24"/>
          <w:szCs w:val="24"/>
        </w:rPr>
        <w:t xml:space="preserve">The notice must be expressed in a written document following the preferred format; </w:t>
      </w:r>
    </w:p>
    <w:p w:rsidR="002D69E1" w:rsidRPr="002D69E1" w:rsidRDefault="002D69E1" w:rsidP="002D69E1">
      <w:pPr>
        <w:jc w:val="both"/>
        <w:rPr>
          <w:rFonts w:ascii="Bookman Old Style" w:hAnsi="Bookman Old Style" w:cstheme="majorHAnsi"/>
          <w:sz w:val="24"/>
          <w:szCs w:val="24"/>
        </w:rPr>
      </w:pPr>
    </w:p>
    <w:p w:rsidR="00E970C5" w:rsidRPr="00472495" w:rsidRDefault="00E970C5" w:rsidP="00E970C5">
      <w:pPr>
        <w:jc w:val="both"/>
        <w:rPr>
          <w:rFonts w:ascii="Bookman Old Style" w:eastAsia="Calibri" w:hAnsi="Bookman Old Style" w:cstheme="majorHAnsi"/>
          <w:sz w:val="24"/>
          <w:szCs w:val="24"/>
        </w:rPr>
      </w:pPr>
      <w:r w:rsidRPr="00472495">
        <w:rPr>
          <w:rFonts w:ascii="Bookman Old Style" w:eastAsia="Calibri" w:hAnsi="Bookman Old Style" w:cstheme="majorHAnsi"/>
          <w:b/>
          <w:sz w:val="24"/>
          <w:szCs w:val="24"/>
        </w:rPr>
        <w:t xml:space="preserve">SETTLEMENT OF DISPUTES, GOVERNING LAW &amp; </w:t>
      </w:r>
      <w:r w:rsidRPr="00390C40">
        <w:rPr>
          <w:rFonts w:ascii="Bookman Old Style" w:eastAsia="Calibri" w:hAnsi="Bookman Old Style" w:cstheme="majorHAnsi"/>
          <w:b/>
          <w:sz w:val="24"/>
          <w:szCs w:val="24"/>
        </w:rPr>
        <w:t>ARBITRATION</w:t>
      </w:r>
    </w:p>
    <w:p w:rsidR="00E970C5" w:rsidRPr="00726C76" w:rsidRDefault="00E970C5" w:rsidP="00E970C5">
      <w:pPr>
        <w:pStyle w:val="BodyText"/>
        <w:spacing w:line="276" w:lineRule="auto"/>
        <w:ind w:left="540" w:hanging="540"/>
        <w:rPr>
          <w:rFonts w:eastAsia="Calibri" w:cstheme="majorHAnsi"/>
          <w:b w:val="0"/>
          <w:bCs w:val="0"/>
          <w:lang w:val="en"/>
        </w:rPr>
      </w:pPr>
    </w:p>
    <w:p w:rsidR="00E970C5" w:rsidRPr="00726C76" w:rsidRDefault="00E970C5" w:rsidP="00E970C5">
      <w:pPr>
        <w:pStyle w:val="ListParagraph"/>
        <w:numPr>
          <w:ilvl w:val="0"/>
          <w:numId w:val="8"/>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E970C5" w:rsidRPr="00726C76" w:rsidRDefault="00E970C5" w:rsidP="00E970C5">
      <w:pPr>
        <w:pStyle w:val="ListParagraph"/>
        <w:ind w:left="1080"/>
        <w:jc w:val="both"/>
        <w:rPr>
          <w:rFonts w:ascii="Bookman Old Style" w:eastAsia="Calibri" w:hAnsi="Bookman Old Style" w:cstheme="majorHAnsi"/>
          <w:sz w:val="24"/>
          <w:szCs w:val="24"/>
        </w:rPr>
      </w:pPr>
    </w:p>
    <w:p w:rsidR="00E970C5" w:rsidRPr="00726C76" w:rsidRDefault="00E970C5" w:rsidP="00E970C5">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E970C5" w:rsidRPr="00726C76" w:rsidRDefault="00E970C5" w:rsidP="00E970C5">
      <w:pPr>
        <w:pStyle w:val="TableParagraph"/>
        <w:spacing w:before="22" w:line="276" w:lineRule="auto"/>
        <w:ind w:left="1080"/>
        <w:jc w:val="both"/>
        <w:rPr>
          <w:rFonts w:ascii="Bookman Old Style" w:eastAsia="Calibri" w:hAnsi="Bookman Old Style" w:cstheme="majorHAnsi"/>
          <w:sz w:val="24"/>
          <w:szCs w:val="24"/>
          <w:lang w:val="en"/>
        </w:rPr>
      </w:pPr>
    </w:p>
    <w:p w:rsidR="00E970C5" w:rsidRPr="00726C76" w:rsidRDefault="00E970C5" w:rsidP="00E970C5">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E970C5" w:rsidRPr="00726C76" w:rsidRDefault="00E970C5" w:rsidP="00E970C5">
      <w:pPr>
        <w:pStyle w:val="TableParagraph"/>
        <w:spacing w:before="22" w:line="276" w:lineRule="auto"/>
        <w:jc w:val="both"/>
        <w:rPr>
          <w:rFonts w:ascii="Bookman Old Style" w:eastAsia="Calibri" w:hAnsi="Bookman Old Style" w:cstheme="majorHAnsi"/>
          <w:sz w:val="24"/>
          <w:szCs w:val="24"/>
          <w:lang w:val="en"/>
        </w:rPr>
      </w:pPr>
    </w:p>
    <w:p w:rsidR="00E970C5" w:rsidRPr="00726C76" w:rsidRDefault="00E970C5" w:rsidP="00E970C5">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E970C5" w:rsidRPr="00726C76" w:rsidRDefault="00E970C5" w:rsidP="00E970C5">
      <w:pPr>
        <w:pStyle w:val="TableParagraph"/>
        <w:spacing w:before="22" w:line="276" w:lineRule="auto"/>
        <w:jc w:val="both"/>
        <w:rPr>
          <w:rFonts w:ascii="Bookman Old Style" w:eastAsia="Calibri" w:hAnsi="Bookman Old Style" w:cstheme="majorHAnsi"/>
          <w:sz w:val="24"/>
          <w:szCs w:val="24"/>
          <w:lang w:val="en"/>
        </w:rPr>
      </w:pPr>
    </w:p>
    <w:p w:rsidR="00E970C5" w:rsidRPr="00726C76" w:rsidRDefault="00E970C5" w:rsidP="00E970C5">
      <w:pPr>
        <w:pStyle w:val="TableParagraph"/>
        <w:numPr>
          <w:ilvl w:val="0"/>
          <w:numId w:val="8"/>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E970C5" w:rsidRPr="00726C76" w:rsidRDefault="00E970C5" w:rsidP="00E970C5">
      <w:pPr>
        <w:pStyle w:val="TableParagraph"/>
        <w:spacing w:before="22" w:line="276" w:lineRule="auto"/>
        <w:jc w:val="both"/>
        <w:rPr>
          <w:rFonts w:ascii="Bookman Old Style" w:eastAsia="Calibri" w:hAnsi="Bookman Old Style" w:cstheme="majorHAnsi"/>
          <w:sz w:val="24"/>
          <w:szCs w:val="24"/>
          <w:lang w:val="en"/>
        </w:rPr>
      </w:pPr>
    </w:p>
    <w:p w:rsidR="00E970C5" w:rsidRPr="00472495" w:rsidRDefault="00E970C5" w:rsidP="00E970C5">
      <w:pPr>
        <w:pStyle w:val="TableParagraph"/>
        <w:numPr>
          <w:ilvl w:val="0"/>
          <w:numId w:val="8"/>
        </w:numPr>
        <w:spacing w:before="22" w:line="276" w:lineRule="auto"/>
        <w:jc w:val="both"/>
        <w:rPr>
          <w:rStyle w:val="None"/>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ASSIGNMENT:</w:t>
      </w:r>
      <w:r w:rsidRPr="002D69E1">
        <w:rPr>
          <w:rFonts w:ascii="Bookman Old Style" w:hAnsi="Bookman Old Style" w:cstheme="majorHAnsi"/>
          <w:sz w:val="24"/>
          <w:szCs w:val="24"/>
        </w:rPr>
        <w:t xml:space="preserve"> This Agreement expressly prohibits any of the undersigned parties to assign or transfer their rights and obligations arising from the operation of this Agreement to a third person or entity because such will go against the intention and objectives of this Agreement.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WAIVER:</w:t>
      </w:r>
      <w:r w:rsidRPr="002D69E1">
        <w:rPr>
          <w:rFonts w:ascii="Bookman Old Style" w:hAnsi="Bookman Old Style" w:cstheme="majorHAnsi"/>
          <w:sz w:val="24"/>
          <w:szCs w:val="24"/>
        </w:rPr>
        <w:t xml:space="preserve"> In the event that a party failed to make an express demand or exercise a right which is provided under the </w:t>
      </w:r>
      <w:r w:rsidRPr="002D69E1">
        <w:rPr>
          <w:rFonts w:ascii="Bookman Old Style" w:hAnsi="Bookman Old Style" w:cstheme="majorHAnsi"/>
          <w:sz w:val="24"/>
          <w:szCs w:val="24"/>
          <w:shd w:val="clear" w:color="auto" w:fill="FFE599"/>
        </w:rPr>
        <w:t>[SPECIFY LAW]</w:t>
      </w:r>
      <w:r w:rsidRPr="002D69E1">
        <w:rPr>
          <w:rFonts w:ascii="Bookman Old Style" w:hAnsi="Bookman Old Style" w:cstheme="majorHAnsi"/>
          <w:sz w:val="24"/>
          <w:szCs w:val="24"/>
        </w:rPr>
        <w:t xml:space="preserve"> against the other </w:t>
      </w:r>
      <w:proofErr w:type="gramStart"/>
      <w:r w:rsidRPr="002D69E1">
        <w:rPr>
          <w:rFonts w:ascii="Bookman Old Style" w:hAnsi="Bookman Old Style" w:cstheme="majorHAnsi"/>
          <w:sz w:val="24"/>
          <w:szCs w:val="24"/>
        </w:rPr>
        <w:t>party,  such</w:t>
      </w:r>
      <w:proofErr w:type="gramEnd"/>
      <w:r w:rsidRPr="002D69E1">
        <w:rPr>
          <w:rFonts w:ascii="Bookman Old Style" w:hAnsi="Bookman Old Style" w:cstheme="majorHAnsi"/>
          <w:sz w:val="24"/>
          <w:szCs w:val="24"/>
        </w:rPr>
        <w:t xml:space="preserve"> act does not tantamount to an implied waiver of such right. It does not </w:t>
      </w:r>
      <w:bookmarkStart w:id="0" w:name="_GoBack"/>
      <w:bookmarkEnd w:id="0"/>
      <w:r w:rsidRPr="002D69E1">
        <w:rPr>
          <w:rFonts w:ascii="Bookman Old Style" w:hAnsi="Bookman Old Style" w:cstheme="majorHAnsi"/>
          <w:sz w:val="24"/>
          <w:szCs w:val="24"/>
        </w:rPr>
        <w:t>bar or preclude the other party from enforcing such right from the other party.</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sz w:val="24"/>
          <w:szCs w:val="24"/>
        </w:rPr>
      </w:pPr>
      <w:r w:rsidRPr="002D69E1">
        <w:rPr>
          <w:rFonts w:ascii="Bookman Old Style" w:hAnsi="Bookman Old Style" w:cstheme="majorHAnsi"/>
          <w:b/>
          <w:sz w:val="24"/>
          <w:szCs w:val="24"/>
        </w:rPr>
        <w:t>IN WITNESS WHEREOF</w:t>
      </w:r>
      <w:r w:rsidRPr="002D69E1">
        <w:rPr>
          <w:rFonts w:ascii="Bookman Old Style" w:hAnsi="Bookman Old Style" w:cstheme="majorHAnsi"/>
          <w:sz w:val="24"/>
          <w:szCs w:val="24"/>
        </w:rPr>
        <w:t xml:space="preserve">, the undersigned parties fully execute this </w:t>
      </w:r>
      <w:r w:rsidRPr="002D69E1">
        <w:rPr>
          <w:rFonts w:ascii="Bookman Old Style" w:hAnsi="Bookman Old Style" w:cstheme="majorHAnsi"/>
          <w:b/>
          <w:sz w:val="24"/>
          <w:szCs w:val="24"/>
        </w:rPr>
        <w:t xml:space="preserve">AGREEMENT OF PURCHASE AND SALE OF BUSINESS ASSETS </w:t>
      </w:r>
      <w:r w:rsidRPr="002D69E1">
        <w:rPr>
          <w:rFonts w:ascii="Bookman Old Style" w:hAnsi="Bookman Old Style" w:cstheme="majorHAnsi"/>
          <w:sz w:val="24"/>
          <w:szCs w:val="24"/>
        </w:rPr>
        <w:t xml:space="preserve">this </w:t>
      </w:r>
      <w:r w:rsidRPr="002D69E1">
        <w:rPr>
          <w:rFonts w:ascii="Bookman Old Style" w:hAnsi="Bookman Old Style" w:cstheme="majorHAnsi"/>
          <w:sz w:val="24"/>
          <w:szCs w:val="24"/>
          <w:shd w:val="clear" w:color="auto" w:fill="FFE599"/>
        </w:rPr>
        <w:t>[SPECIFY DATE]</w:t>
      </w:r>
      <w:r w:rsidRPr="002D69E1">
        <w:rPr>
          <w:rFonts w:ascii="Bookman Old Style" w:hAnsi="Bookman Old Style" w:cstheme="majorHAnsi"/>
          <w:sz w:val="24"/>
          <w:szCs w:val="24"/>
        </w:rPr>
        <w:t xml:space="preserve"> and affix their respective signatures. </w:t>
      </w:r>
    </w:p>
    <w:p w:rsidR="002D69E1" w:rsidRPr="002D69E1" w:rsidRDefault="002D69E1" w:rsidP="002D69E1">
      <w:pPr>
        <w:jc w:val="both"/>
        <w:rPr>
          <w:rFonts w:ascii="Bookman Old Style" w:hAnsi="Bookman Old Style" w:cstheme="majorHAnsi"/>
          <w:sz w:val="24"/>
          <w:szCs w:val="24"/>
        </w:rPr>
      </w:pPr>
    </w:p>
    <w:p w:rsidR="002D69E1" w:rsidRPr="002D69E1" w:rsidRDefault="002D69E1" w:rsidP="002D69E1">
      <w:pPr>
        <w:jc w:val="both"/>
        <w:rPr>
          <w:rFonts w:ascii="Bookman Old Style" w:hAnsi="Bookman Old Style" w:cstheme="majorHAnsi"/>
          <w:b/>
          <w:sz w:val="24"/>
          <w:szCs w:val="24"/>
        </w:rPr>
      </w:pPr>
      <w:r w:rsidRPr="002D69E1">
        <w:rPr>
          <w:rFonts w:ascii="Bookman Old Style" w:hAnsi="Bookman Old Style" w:cstheme="majorHAnsi"/>
          <w:b/>
          <w:sz w:val="24"/>
          <w:szCs w:val="24"/>
        </w:rPr>
        <w:t>SELLER: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2D69E1" w:rsidRPr="002D69E1" w:rsidTr="0084173D">
        <w:tc>
          <w:tcPr>
            <w:tcW w:w="7920" w:type="dxa"/>
            <w:tcBorders>
              <w:bottom w:val="single" w:sz="4" w:space="0" w:color="000000"/>
            </w:tcBorders>
          </w:tcPr>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tc>
      </w:tr>
      <w:tr w:rsidR="002D69E1" w:rsidRPr="002D69E1" w:rsidTr="0084173D">
        <w:trPr>
          <w:trHeight w:val="1088"/>
        </w:trPr>
        <w:tc>
          <w:tcPr>
            <w:tcW w:w="7920" w:type="dxa"/>
            <w:tcBorders>
              <w:top w:val="single" w:sz="4" w:space="0" w:color="000000"/>
            </w:tcBorders>
            <w:vAlign w:val="bottom"/>
          </w:tcPr>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COMPLETE NAME]</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HIS/ HER SIGNATURE ABOVE THE PRINTED NAME]</w:t>
            </w:r>
            <w:r w:rsidRPr="002D69E1">
              <w:rPr>
                <w:rFonts w:ascii="Bookman Old Style" w:hAnsi="Bookman Old Style" w:cstheme="majorHAnsi"/>
                <w:sz w:val="24"/>
                <w:szCs w:val="24"/>
              </w:rPr>
              <w:t xml:space="preserve"> </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[SPECIFY THE POSITION, IF THE ONE SIGNING WAS AN AUTHORIZED REPRESENTATIVE]</w:t>
            </w:r>
            <w:r w:rsidRPr="002D69E1">
              <w:rPr>
                <w:rFonts w:ascii="Bookman Old Style" w:hAnsi="Bookman Old Style" w:cstheme="majorHAnsi"/>
                <w:sz w:val="24"/>
                <w:szCs w:val="24"/>
              </w:rPr>
              <w:t xml:space="preserve"> </w:t>
            </w:r>
          </w:p>
        </w:tc>
      </w:tr>
      <w:tr w:rsidR="002D69E1" w:rsidRPr="002D69E1" w:rsidTr="0084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20" w:type="dxa"/>
            <w:tcBorders>
              <w:top w:val="nil"/>
              <w:left w:val="nil"/>
              <w:bottom w:val="single" w:sz="4" w:space="0" w:color="000000"/>
              <w:right w:val="nil"/>
            </w:tcBorders>
          </w:tcPr>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tc>
      </w:tr>
      <w:tr w:rsidR="002D69E1" w:rsidRPr="002D69E1" w:rsidTr="0084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7920" w:type="dxa"/>
            <w:tcBorders>
              <w:top w:val="single" w:sz="4" w:space="0" w:color="000000"/>
              <w:left w:val="nil"/>
              <w:bottom w:val="nil"/>
              <w:right w:val="nil"/>
            </w:tcBorders>
            <w:vAlign w:val="bottom"/>
          </w:tcPr>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 xml:space="preserve">[SPECIFY THE LAWYER’S NAME] </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COMPLETE NAME]</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HIS/ HER SIGNATURE ABOVE THE PRINTED NAME]</w:t>
            </w:r>
            <w:r w:rsidRPr="002D69E1">
              <w:rPr>
                <w:rFonts w:ascii="Bookman Old Style" w:hAnsi="Bookman Old Style" w:cstheme="majorHAnsi"/>
                <w:sz w:val="24"/>
                <w:szCs w:val="24"/>
              </w:rPr>
              <w:t xml:space="preserve"> </w:t>
            </w:r>
          </w:p>
        </w:tc>
      </w:tr>
    </w:tbl>
    <w:p w:rsidR="002D69E1" w:rsidRPr="002D69E1" w:rsidRDefault="002D69E1" w:rsidP="002D69E1">
      <w:pPr>
        <w:jc w:val="both"/>
        <w:rPr>
          <w:rFonts w:ascii="Bookman Old Style" w:hAnsi="Bookman Old Style" w:cstheme="majorHAnsi"/>
          <w:b/>
          <w:sz w:val="24"/>
          <w:szCs w:val="24"/>
        </w:rPr>
      </w:pPr>
    </w:p>
    <w:tbl>
      <w:tblPr>
        <w:tblStyle w:val="TableGrid"/>
        <w:tblW w:w="0" w:type="auto"/>
        <w:tblInd w:w="108" w:type="dxa"/>
        <w:tblLook w:val="04A0" w:firstRow="1" w:lastRow="0" w:firstColumn="1" w:lastColumn="0" w:noHBand="0" w:noVBand="1"/>
      </w:tblPr>
      <w:tblGrid>
        <w:gridCol w:w="7920"/>
      </w:tblGrid>
      <w:tr w:rsidR="002D69E1" w:rsidRPr="002D69E1" w:rsidTr="0084173D">
        <w:tc>
          <w:tcPr>
            <w:tcW w:w="7920" w:type="dxa"/>
            <w:tcBorders>
              <w:top w:val="nil"/>
              <w:left w:val="nil"/>
              <w:bottom w:val="single" w:sz="4" w:space="0" w:color="000000"/>
              <w:right w:val="nil"/>
            </w:tcBorders>
          </w:tcPr>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tc>
      </w:tr>
      <w:tr w:rsidR="002D69E1" w:rsidRPr="002D69E1" w:rsidTr="0084173D">
        <w:trPr>
          <w:trHeight w:val="1088"/>
        </w:trPr>
        <w:tc>
          <w:tcPr>
            <w:tcW w:w="7920" w:type="dxa"/>
            <w:tcBorders>
              <w:top w:val="single" w:sz="4" w:space="0" w:color="000000"/>
              <w:left w:val="nil"/>
              <w:bottom w:val="nil"/>
              <w:right w:val="nil"/>
            </w:tcBorders>
            <w:vAlign w:val="bottom"/>
          </w:tcPr>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lastRenderedPageBreak/>
              <w:t xml:space="preserve">[SPECIFY THE LAWYER’S NAME] </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COMPLETE NAME]</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HIS/ HER SIGNATURE ABOVE THE PRINTED NAME]</w:t>
            </w:r>
            <w:r w:rsidRPr="002D69E1">
              <w:rPr>
                <w:rFonts w:ascii="Bookman Old Style" w:hAnsi="Bookman Old Style" w:cstheme="majorHAnsi"/>
                <w:sz w:val="24"/>
                <w:szCs w:val="24"/>
              </w:rPr>
              <w:t xml:space="preserve"> </w:t>
            </w:r>
          </w:p>
        </w:tc>
      </w:tr>
    </w:tbl>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b/>
          <w:sz w:val="24"/>
          <w:szCs w:val="24"/>
        </w:rPr>
      </w:pPr>
    </w:p>
    <w:p w:rsidR="002D69E1" w:rsidRPr="002D69E1" w:rsidRDefault="002D69E1" w:rsidP="002D69E1">
      <w:pPr>
        <w:jc w:val="both"/>
        <w:rPr>
          <w:rFonts w:ascii="Bookman Old Style" w:hAnsi="Bookman Old Style" w:cstheme="majorHAnsi"/>
          <w:b/>
          <w:sz w:val="24"/>
          <w:szCs w:val="24"/>
        </w:rPr>
      </w:pPr>
      <w:r w:rsidRPr="002D69E1">
        <w:rPr>
          <w:rFonts w:ascii="Bookman Old Style" w:hAnsi="Bookman Old Style" w:cstheme="majorHAnsi"/>
          <w:b/>
          <w:sz w:val="24"/>
          <w:szCs w:val="24"/>
        </w:rPr>
        <w:t xml:space="preserve">BUYER: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2D69E1" w:rsidRPr="002D69E1" w:rsidTr="0084173D">
        <w:tc>
          <w:tcPr>
            <w:tcW w:w="7920" w:type="dxa"/>
            <w:tcBorders>
              <w:bottom w:val="single" w:sz="4" w:space="0" w:color="000000"/>
            </w:tcBorders>
          </w:tcPr>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tc>
      </w:tr>
      <w:tr w:rsidR="002D69E1" w:rsidRPr="002D69E1" w:rsidTr="0084173D">
        <w:trPr>
          <w:trHeight w:val="1088"/>
        </w:trPr>
        <w:tc>
          <w:tcPr>
            <w:tcW w:w="7920" w:type="dxa"/>
            <w:tcBorders>
              <w:top w:val="single" w:sz="4" w:space="0" w:color="000000"/>
            </w:tcBorders>
            <w:vAlign w:val="bottom"/>
          </w:tcPr>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COMPLETE NAME]</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HIS/ HER SIGNATURE ABOVE THE PRINTED NAME]</w:t>
            </w:r>
            <w:r w:rsidRPr="002D69E1">
              <w:rPr>
                <w:rFonts w:ascii="Bookman Old Style" w:hAnsi="Bookman Old Style" w:cstheme="majorHAnsi"/>
                <w:sz w:val="24"/>
                <w:szCs w:val="24"/>
              </w:rPr>
              <w:t xml:space="preserve"> </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[SPECIFY THE POSITION, IF THE ONE SIGNING WAS AN AUTHORIZED REPRESENTATIVE]</w:t>
            </w:r>
            <w:r w:rsidRPr="002D69E1">
              <w:rPr>
                <w:rFonts w:ascii="Bookman Old Style" w:hAnsi="Bookman Old Style" w:cstheme="majorHAnsi"/>
                <w:sz w:val="24"/>
                <w:szCs w:val="24"/>
              </w:rPr>
              <w:t xml:space="preserve"> </w:t>
            </w:r>
          </w:p>
        </w:tc>
      </w:tr>
    </w:tbl>
    <w:p w:rsidR="002D69E1" w:rsidRPr="002D69E1" w:rsidRDefault="002D69E1" w:rsidP="002D69E1">
      <w:pPr>
        <w:jc w:val="both"/>
        <w:rPr>
          <w:rFonts w:ascii="Bookman Old Style" w:hAnsi="Bookman Old Style" w:cstheme="majorHAnsi"/>
          <w:b/>
          <w:sz w:val="24"/>
          <w:szCs w:val="24"/>
        </w:rPr>
      </w:pPr>
    </w:p>
    <w:tbl>
      <w:tblPr>
        <w:tblStyle w:val="TableGrid"/>
        <w:tblW w:w="0" w:type="auto"/>
        <w:tblInd w:w="108" w:type="dxa"/>
        <w:tblLook w:val="04A0" w:firstRow="1" w:lastRow="0" w:firstColumn="1" w:lastColumn="0" w:noHBand="0" w:noVBand="1"/>
      </w:tblPr>
      <w:tblGrid>
        <w:gridCol w:w="7920"/>
      </w:tblGrid>
      <w:tr w:rsidR="002D69E1" w:rsidRPr="002D69E1" w:rsidTr="0084173D">
        <w:tc>
          <w:tcPr>
            <w:tcW w:w="7920" w:type="dxa"/>
            <w:tcBorders>
              <w:top w:val="nil"/>
              <w:left w:val="nil"/>
              <w:bottom w:val="single" w:sz="4" w:space="0" w:color="000000"/>
              <w:right w:val="nil"/>
            </w:tcBorders>
          </w:tcPr>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p w:rsidR="002D69E1" w:rsidRPr="002D69E1" w:rsidRDefault="002D69E1" w:rsidP="0084173D">
            <w:pPr>
              <w:pBdr>
                <w:top w:val="none" w:sz="0" w:space="0" w:color="auto"/>
                <w:left w:val="none" w:sz="0" w:space="0" w:color="auto"/>
                <w:bottom w:val="none" w:sz="0" w:space="0" w:color="auto"/>
                <w:right w:val="none" w:sz="0" w:space="0" w:color="auto"/>
                <w:between w:val="none" w:sz="0" w:space="0" w:color="auto"/>
              </w:pBdr>
              <w:ind w:left="-108"/>
              <w:jc w:val="both"/>
              <w:rPr>
                <w:rFonts w:ascii="Bookman Old Style" w:hAnsi="Bookman Old Style" w:cstheme="majorHAnsi"/>
                <w:sz w:val="24"/>
                <w:szCs w:val="24"/>
              </w:rPr>
            </w:pPr>
          </w:p>
        </w:tc>
      </w:tr>
      <w:tr w:rsidR="002D69E1" w:rsidRPr="002D69E1" w:rsidTr="0084173D">
        <w:trPr>
          <w:trHeight w:val="1088"/>
        </w:trPr>
        <w:tc>
          <w:tcPr>
            <w:tcW w:w="7920" w:type="dxa"/>
            <w:tcBorders>
              <w:top w:val="single" w:sz="4" w:space="0" w:color="000000"/>
              <w:left w:val="nil"/>
              <w:bottom w:val="nil"/>
              <w:right w:val="nil"/>
            </w:tcBorders>
            <w:vAlign w:val="bottom"/>
          </w:tcPr>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 xml:space="preserve">[SPECIFY THE LAWYER’S NAME] </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COMPLETE NAME]</w:t>
            </w:r>
          </w:p>
          <w:p w:rsidR="002D69E1" w:rsidRPr="002D69E1" w:rsidRDefault="002D69E1" w:rsidP="0084173D">
            <w:pPr>
              <w:ind w:left="-108"/>
              <w:rPr>
                <w:rFonts w:ascii="Bookman Old Style" w:hAnsi="Bookman Old Style" w:cstheme="majorHAnsi"/>
                <w:sz w:val="24"/>
                <w:szCs w:val="24"/>
              </w:rPr>
            </w:pPr>
            <w:r w:rsidRPr="002D69E1">
              <w:rPr>
                <w:rFonts w:ascii="Bookman Old Style" w:hAnsi="Bookman Old Style" w:cstheme="majorHAnsi"/>
                <w:sz w:val="24"/>
                <w:szCs w:val="24"/>
                <w:shd w:val="clear" w:color="auto" w:fill="FFE599"/>
              </w:rPr>
              <w:t>[PROVIDE HIS/ HER SIGNATURE ABOVE THE PRINTED NAME]</w:t>
            </w:r>
            <w:r w:rsidRPr="002D69E1">
              <w:rPr>
                <w:rFonts w:ascii="Bookman Old Style" w:hAnsi="Bookman Old Style" w:cstheme="majorHAnsi"/>
                <w:sz w:val="24"/>
                <w:szCs w:val="24"/>
              </w:rPr>
              <w:t xml:space="preserve"> </w:t>
            </w:r>
          </w:p>
        </w:tc>
      </w:tr>
    </w:tbl>
    <w:p w:rsidR="00B764A4" w:rsidRPr="002D69E1" w:rsidRDefault="00B764A4">
      <w:pPr>
        <w:rPr>
          <w:rFonts w:ascii="Bookman Old Style" w:hAnsi="Bookman Old Style"/>
          <w:sz w:val="24"/>
          <w:szCs w:val="24"/>
        </w:rPr>
      </w:pPr>
    </w:p>
    <w:sectPr w:rsidR="00B764A4" w:rsidRPr="002D6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5BE"/>
    <w:multiLevelType w:val="multilevel"/>
    <w:tmpl w:val="AD8689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FD3C96"/>
    <w:multiLevelType w:val="multilevel"/>
    <w:tmpl w:val="04E2A0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6001C3"/>
    <w:multiLevelType w:val="multilevel"/>
    <w:tmpl w:val="875EC9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B10FC9"/>
    <w:multiLevelType w:val="multilevel"/>
    <w:tmpl w:val="665EB6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CC3795"/>
    <w:multiLevelType w:val="multilevel"/>
    <w:tmpl w:val="228CCCDE"/>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CE791B"/>
    <w:multiLevelType w:val="multilevel"/>
    <w:tmpl w:val="AAD07D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25D1E72"/>
    <w:multiLevelType w:val="multilevel"/>
    <w:tmpl w:val="5B008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4"/>
  </w:num>
  <w:num w:numId="4">
    <w:abstractNumId w:val="0"/>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TO2tDQ2NDE2MDVU0lEKTi0uzszPAykwrAUA0JmhfCwAAAA="/>
  </w:docVars>
  <w:rsids>
    <w:rsidRoot w:val="002D69E1"/>
    <w:rsid w:val="002D69E1"/>
    <w:rsid w:val="00B764A4"/>
    <w:rsid w:val="00E9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243F"/>
  <w15:chartTrackingRefBased/>
  <w15:docId w15:val="{ED585EC9-F096-438E-8675-E1ADEF19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69E1"/>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9E1"/>
    <w:pPr>
      <w:pBdr>
        <w:top w:val="nil"/>
        <w:left w:val="nil"/>
        <w:bottom w:val="nil"/>
        <w:right w:val="nil"/>
        <w:between w:val="nil"/>
      </w:pBdr>
      <w:spacing w:after="0" w:line="240" w:lineRule="auto"/>
    </w:pPr>
    <w:rPr>
      <w:rFonts w:ascii="Arial" w:eastAsia="Arial" w:hAnsi="Arial" w:cs="Arial"/>
      <w:color w:val="00000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E970C5"/>
  </w:style>
  <w:style w:type="paragraph" w:styleId="ListParagraph">
    <w:name w:val="List Paragraph"/>
    <w:basedOn w:val="Normal"/>
    <w:qFormat/>
    <w:rsid w:val="00E970C5"/>
    <w:pPr>
      <w:pBdr>
        <w:top w:val="none" w:sz="0" w:space="0" w:color="auto"/>
        <w:left w:val="none" w:sz="0" w:space="0" w:color="auto"/>
        <w:bottom w:val="none" w:sz="0" w:space="0" w:color="auto"/>
        <w:right w:val="none" w:sz="0" w:space="0" w:color="auto"/>
        <w:between w:val="none" w:sz="0" w:space="0" w:color="auto"/>
      </w:pBdr>
      <w:ind w:left="720"/>
      <w:contextualSpacing/>
    </w:pPr>
    <w:rPr>
      <w:color w:val="auto"/>
    </w:rPr>
  </w:style>
  <w:style w:type="paragraph" w:styleId="BodyText">
    <w:name w:val="Body Text"/>
    <w:basedOn w:val="Normal"/>
    <w:link w:val="BodyTextChar"/>
    <w:semiHidden/>
    <w:rsid w:val="00E970C5"/>
    <w:pPr>
      <w:pBdr>
        <w:top w:val="none" w:sz="0" w:space="0" w:color="auto"/>
        <w:left w:val="none" w:sz="0" w:space="0" w:color="auto"/>
        <w:bottom w:val="none" w:sz="0" w:space="0" w:color="auto"/>
        <w:right w:val="none" w:sz="0" w:space="0" w:color="auto"/>
        <w:between w:val="none" w:sz="0" w:space="0" w:color="auto"/>
      </w:pBdr>
      <w:spacing w:line="240" w:lineRule="auto"/>
      <w:jc w:val="both"/>
    </w:pPr>
    <w:rPr>
      <w:rFonts w:ascii="Times New Roman" w:eastAsia="Times New Roman" w:hAnsi="Times New Roman" w:cs="Times New Roman"/>
      <w:b/>
      <w:bCs/>
      <w:color w:val="auto"/>
      <w:sz w:val="24"/>
      <w:szCs w:val="24"/>
      <w:lang w:val="en-US"/>
    </w:rPr>
  </w:style>
  <w:style w:type="character" w:customStyle="1" w:styleId="BodyTextChar">
    <w:name w:val="Body Text Char"/>
    <w:basedOn w:val="DefaultParagraphFont"/>
    <w:link w:val="BodyText"/>
    <w:semiHidden/>
    <w:rsid w:val="00E970C5"/>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E970C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Verdana" w:eastAsia="Verdana" w:hAnsi="Verdana" w:cs="Verdana"/>
      <w:color w:val="auto"/>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2020-05-14T16:16:00Z</dcterms:created>
  <dcterms:modified xsi:type="dcterms:W3CDTF">2020-05-14T16:16:00Z</dcterms:modified>
</cp:coreProperties>
</file>